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780079">
        <w:rPr>
          <w:rFonts w:ascii="Times New Roman" w:hAnsi="Times New Roman"/>
          <w:b/>
          <w:sz w:val="26"/>
          <w:szCs w:val="26"/>
        </w:rPr>
        <w:t xml:space="preserve">Bảng 1.3- Qui mô đào tạo khoa công nghệ Động lực 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năm học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567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hanging="3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50510222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213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259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51510205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1.577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51510205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40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Bảo trì và sửa chữa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42510225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407</w:t>
            </w:r>
          </w:p>
        </w:tc>
      </w:tr>
      <w:tr w:rsidR="00316BDF" w:rsidRPr="00780079" w:rsidTr="000A5A92">
        <w:trPr>
          <w:trHeight w:val="56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2.496</w:t>
            </w:r>
          </w:p>
        </w:tc>
      </w:tr>
    </w:tbl>
    <w:p w:rsidR="005D1662" w:rsidRDefault="005D1662"/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780079">
        <w:rPr>
          <w:rFonts w:ascii="Times New Roman" w:hAnsi="Times New Roman"/>
          <w:b/>
          <w:sz w:val="26"/>
          <w:szCs w:val="26"/>
        </w:rPr>
        <w:t xml:space="preserve">Bảng 1.5- Qui mô đào tạo khoa công nghệ Cơ khí 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năm học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120" w:after="12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Cắt gọt kim loại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hanging="3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105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1.298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12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Cơ khí chế tạo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42510225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84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1.499</w:t>
            </w:r>
          </w:p>
        </w:tc>
      </w:tr>
    </w:tbl>
    <w:p w:rsidR="00316BDF" w:rsidRDefault="00316BDF"/>
    <w:p w:rsidR="00316BDF" w:rsidRPr="00780079" w:rsidRDefault="00316BDF" w:rsidP="00316BDF">
      <w:pPr>
        <w:tabs>
          <w:tab w:val="left" w:pos="884"/>
        </w:tabs>
        <w:spacing w:before="120" w:after="120"/>
        <w:ind w:left="1440"/>
        <w:rPr>
          <w:rStyle w:val="FontStyle12"/>
          <w:bCs w:val="0"/>
          <w:sz w:val="26"/>
          <w:szCs w:val="26"/>
        </w:rPr>
      </w:pPr>
      <w:r w:rsidRPr="00780079">
        <w:rPr>
          <w:rStyle w:val="FontStyle12"/>
          <w:sz w:val="26"/>
          <w:szCs w:val="26"/>
          <w:lang w:val="sv-SE" w:eastAsia="vi-VN"/>
        </w:rPr>
        <w:t>Bảng 1.7- Qui mô đào tạo khoa CN Điện-Điện tử năm học 201</w:t>
      </w:r>
      <w:r>
        <w:rPr>
          <w:rStyle w:val="FontStyle12"/>
          <w:sz w:val="26"/>
          <w:szCs w:val="26"/>
          <w:lang w:val="sv-SE" w:eastAsia="vi-VN"/>
        </w:rPr>
        <w:t>7</w:t>
      </w:r>
      <w:r w:rsidRPr="00780079">
        <w:rPr>
          <w:rStyle w:val="FontStyle12"/>
          <w:sz w:val="26"/>
          <w:szCs w:val="26"/>
          <w:lang w:val="sv-SE" w:eastAsia="vi-VN"/>
        </w:rPr>
        <w:t>-201</w:t>
      </w:r>
      <w:r>
        <w:rPr>
          <w:rStyle w:val="FontStyle12"/>
          <w:sz w:val="26"/>
          <w:szCs w:val="26"/>
          <w:lang w:val="sv-SE" w:eastAsia="vi-VN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120" w:after="12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3F7406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40510345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108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40510302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102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sz w:val="26"/>
                <w:szCs w:val="26"/>
                <w:highlight w:val="red"/>
              </w:rPr>
              <w:t>1.265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sz w:val="26"/>
                <w:szCs w:val="26"/>
                <w:highlight w:val="red"/>
              </w:rPr>
              <w:t>56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 và dân dụng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42510308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190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42510315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6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3F7406" w:rsidRDefault="00316BDF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1.727</w:t>
            </w:r>
          </w:p>
        </w:tc>
      </w:tr>
    </w:tbl>
    <w:p w:rsidR="00316BDF" w:rsidRDefault="00316BDF"/>
    <w:p w:rsidR="00316BDF" w:rsidRPr="00780079" w:rsidRDefault="00316BDF" w:rsidP="00316BDF">
      <w:pPr>
        <w:tabs>
          <w:tab w:val="left" w:pos="884"/>
        </w:tabs>
        <w:spacing w:before="120" w:after="120"/>
        <w:ind w:firstLine="567"/>
        <w:jc w:val="center"/>
        <w:rPr>
          <w:rStyle w:val="FontStyle12"/>
          <w:bCs w:val="0"/>
          <w:sz w:val="26"/>
          <w:szCs w:val="26"/>
        </w:rPr>
      </w:pPr>
      <w:r>
        <w:rPr>
          <w:rStyle w:val="FontStyle12"/>
          <w:sz w:val="26"/>
          <w:szCs w:val="26"/>
          <w:lang w:val="sv-SE" w:eastAsia="vi-VN"/>
        </w:rPr>
        <w:t>Bảng 1.9- Qui mô đào tạo khoa</w:t>
      </w:r>
      <w:r w:rsidRPr="00780079">
        <w:rPr>
          <w:rStyle w:val="FontStyle12"/>
          <w:sz w:val="26"/>
          <w:szCs w:val="26"/>
          <w:lang w:val="sv-SE" w:eastAsia="vi-VN"/>
        </w:rPr>
        <w:t xml:space="preserve"> Công nghệ thông tin</w:t>
      </w:r>
      <w:r>
        <w:rPr>
          <w:rStyle w:val="FontStyle12"/>
          <w:sz w:val="26"/>
          <w:szCs w:val="26"/>
          <w:lang w:val="sv-SE" w:eastAsia="vi-VN"/>
        </w:rPr>
        <w:t xml:space="preserve"> năm 2017-2018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40480206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231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838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thông tin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51480201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51480201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14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Lập trình/Phân tích hệ thống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42480203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4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42480202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208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08642F" w:rsidRDefault="00316BDF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1.295</w:t>
            </w:r>
          </w:p>
        </w:tc>
      </w:tr>
    </w:tbl>
    <w:p w:rsidR="00316BDF" w:rsidRDefault="00316BDF"/>
    <w:p w:rsidR="0091301B" w:rsidRPr="0091301B" w:rsidRDefault="0091301B">
      <w:pPr>
        <w:rPr>
          <w:rFonts w:ascii="Times New Roman" w:hAnsi="Times New Roman"/>
          <w:b/>
        </w:rPr>
      </w:pPr>
      <w:r w:rsidRPr="0091301B">
        <w:rPr>
          <w:b/>
          <w:highlight w:val="red"/>
        </w:rPr>
        <w:t>S</w:t>
      </w:r>
      <w:r w:rsidRPr="0091301B">
        <w:rPr>
          <w:rFonts w:ascii="Times New Roman" w:hAnsi="Times New Roman"/>
          <w:b/>
          <w:highlight w:val="red"/>
        </w:rPr>
        <w:t>ố học sinh 7 nghề trọng điểm</w:t>
      </w:r>
      <w:r>
        <w:rPr>
          <w:rFonts w:ascii="Times New Roman" w:hAnsi="Times New Roman"/>
          <w:b/>
          <w:highlight w:val="red"/>
        </w:rPr>
        <w:t xml:space="preserve"> </w:t>
      </w:r>
      <w:bookmarkStart w:id="0" w:name="_GoBack"/>
      <w:bookmarkEnd w:id="0"/>
      <w:r w:rsidRPr="0091301B">
        <w:rPr>
          <w:rFonts w:ascii="Times New Roman" w:hAnsi="Times New Roman"/>
          <w:b/>
          <w:highlight w:val="red"/>
        </w:rPr>
        <w:t>: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Công nghệ Ô tô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Cơ khí chế tạo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Điện công nghiệp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Cơ điện tử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Công nghệ KT Điện-Điện tử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Quản trị mạng máy tính</w:t>
      </w:r>
    </w:p>
    <w:p w:rsid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Công nghệ kỹ thuật cơ khí</w:t>
      </w:r>
    </w:p>
    <w:p w:rsidR="0091301B" w:rsidRPr="0091301B" w:rsidRDefault="0091301B" w:rsidP="0091301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</w:p>
    <w:sectPr w:rsidR="0091301B" w:rsidRPr="009130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34B"/>
    <w:multiLevelType w:val="hybridMultilevel"/>
    <w:tmpl w:val="F5623C8E"/>
    <w:lvl w:ilvl="0" w:tplc="71CCF85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DF"/>
    <w:rsid w:val="00316BDF"/>
    <w:rsid w:val="003712EA"/>
    <w:rsid w:val="005D1662"/>
    <w:rsid w:val="0091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styleId="ListParagraph">
    <w:name w:val="List Paragraph"/>
    <w:basedOn w:val="Normal"/>
    <w:uiPriority w:val="34"/>
    <w:qFormat/>
    <w:rsid w:val="00913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  <w:style w:type="paragraph" w:styleId="ListParagraph">
    <w:name w:val="List Paragraph"/>
    <w:basedOn w:val="Normal"/>
    <w:uiPriority w:val="34"/>
    <w:qFormat/>
    <w:rsid w:val="00913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5</cp:revision>
  <dcterms:created xsi:type="dcterms:W3CDTF">2018-02-03T03:33:00Z</dcterms:created>
  <dcterms:modified xsi:type="dcterms:W3CDTF">2018-02-03T05:02:00Z</dcterms:modified>
</cp:coreProperties>
</file>